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成都大学2017—2018年度高等学历继续教育</w:t>
      </w:r>
    </w:p>
    <w:p>
      <w:pPr>
        <w:ind w:firstLine="2249" w:firstLineChars="700"/>
        <w:jc w:val="both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先进集体和先进个人名单</w:t>
      </w:r>
    </w:p>
    <w:p>
      <w:pPr>
        <w:spacing w:line="480" w:lineRule="auto"/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spacing w:line="48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一、先进集体（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个）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四川长江职业学院  德阳通用电子科技学校 成都华大</w:t>
      </w:r>
      <w:r>
        <w:rPr>
          <w:rFonts w:hint="eastAsia"/>
          <w:sz w:val="28"/>
          <w:szCs w:val="28"/>
          <w:lang w:val="en-US" w:eastAsia="zh-CN"/>
        </w:rPr>
        <w:t>医药</w:t>
      </w:r>
      <w:r>
        <w:rPr>
          <w:rFonts w:hint="eastAsia"/>
          <w:sz w:val="28"/>
          <w:szCs w:val="28"/>
        </w:rPr>
        <w:t xml:space="preserve">卫生学校      四川科技职业学院   成都大学师范学院     成都新东方烹饪学校    成都市技师学院     成都指南针职业技术学校  </w:t>
      </w:r>
    </w:p>
    <w:p>
      <w:pPr>
        <w:spacing w:line="480" w:lineRule="auto"/>
        <w:ind w:firstLine="703" w:firstLineChars="250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480" w:lineRule="auto"/>
        <w:ind w:firstLine="703" w:firstLineChars="2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二、先进个人（40名）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刘晓蓉   彭   鼎   王春燕   索  敏  陈先琼   杨  平  罗映雪   周成华   蔡典德    董九梅  屈   直  王玉霞   晋明杰  包奕镁   严小利   岳玉城    李兰芬  刘庆文   唐浩元   余  虹  王  华   杨  伟   左  莉    王  军  田亚娟   许  毅   王安勇  符  佳   肖  红   秦  杰    贾  洪  桂世全   董玮玮   余  锐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毕剑平   叶  飞   杜玫晓    欧  环  张  媛   黄  文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ind w:firstLine="57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42B"/>
    <w:rsid w:val="000352CE"/>
    <w:rsid w:val="00073454"/>
    <w:rsid w:val="0018142B"/>
    <w:rsid w:val="001A13FD"/>
    <w:rsid w:val="00240563"/>
    <w:rsid w:val="002D46E3"/>
    <w:rsid w:val="002D4E41"/>
    <w:rsid w:val="00336C9E"/>
    <w:rsid w:val="00452F67"/>
    <w:rsid w:val="00453387"/>
    <w:rsid w:val="004A5EF5"/>
    <w:rsid w:val="004D6399"/>
    <w:rsid w:val="005030FD"/>
    <w:rsid w:val="00541555"/>
    <w:rsid w:val="00567A05"/>
    <w:rsid w:val="00592915"/>
    <w:rsid w:val="005E42EF"/>
    <w:rsid w:val="00641465"/>
    <w:rsid w:val="00653B56"/>
    <w:rsid w:val="00664955"/>
    <w:rsid w:val="006A109C"/>
    <w:rsid w:val="006D1DE6"/>
    <w:rsid w:val="0090485A"/>
    <w:rsid w:val="009214DA"/>
    <w:rsid w:val="00984EDB"/>
    <w:rsid w:val="00986533"/>
    <w:rsid w:val="00A650E7"/>
    <w:rsid w:val="00A9501D"/>
    <w:rsid w:val="00AF7C9F"/>
    <w:rsid w:val="00D034EA"/>
    <w:rsid w:val="00D20D8F"/>
    <w:rsid w:val="00D5452A"/>
    <w:rsid w:val="00DB1E70"/>
    <w:rsid w:val="00E1146E"/>
    <w:rsid w:val="00F039CC"/>
    <w:rsid w:val="00FE15D4"/>
    <w:rsid w:val="4A2B1BAD"/>
    <w:rsid w:val="6E98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599</Characters>
  <Lines>4</Lines>
  <Paragraphs>1</Paragraphs>
  <TotalTime>26</TotalTime>
  <ScaleCrop>false</ScaleCrop>
  <LinksUpToDate>false</LinksUpToDate>
  <CharactersWithSpaces>703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2019-04-30T02:31:00Z</dcterms:created>
  <dc:creator>User</dc:creator>
  <cp:lastModifiedBy>峯㠘</cp:lastModifiedBy>
  <dcterms:modified xsi:type="dcterms:W3CDTF">2019-04-30T06:44:40Z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